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46681F7E" w:rsidR="0049231E" w:rsidRDefault="00E90498" w:rsidP="004A6AD2">
      <w:pPr>
        <w:pStyle w:val="Standard"/>
        <w:autoSpaceDE w:val="0"/>
        <w:ind w:left="7799" w:firstLine="709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BE56E4">
        <w:rPr>
          <w:rFonts w:ascii="Calibri" w:eastAsia="Calibri" w:hAnsi="Calibri" w:cs="Calibri"/>
          <w:i/>
          <w:i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238D0270" w14:textId="77777777" w:rsidR="00E62078" w:rsidRDefault="00E62078" w:rsidP="004A6AD2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2E5CE82" w14:textId="77777777" w:rsidR="002B2AA6" w:rsidRDefault="002B2AA6" w:rsidP="002B2A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9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 CON SEDE IN EMILIA-ROMAGNA – ANNO 2021</w:t>
      </w:r>
      <w:r>
        <w:rPr>
          <w:rStyle w:val="normaltextrun"/>
          <w:rFonts w:ascii="Calibri" w:hAnsi="Calibri" w:cs="Calibri"/>
          <w:color w:val="810000"/>
        </w:rPr>
        <w:t> </w:t>
      </w:r>
      <w:r>
        <w:rPr>
          <w:rStyle w:val="eop"/>
          <w:rFonts w:ascii="Calibri" w:hAnsi="Calibri" w:cs="Calibri"/>
          <w:color w:val="810000"/>
        </w:rPr>
        <w:t> </w:t>
      </w:r>
    </w:p>
    <w:p w14:paraId="45301436" w14:textId="77777777" w:rsidR="002B2AA6" w:rsidRDefault="002B2AA6" w:rsidP="002B2A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 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D6FC793" w14:textId="77777777" w:rsidR="00253403" w:rsidRPr="00E62078" w:rsidRDefault="00253403" w:rsidP="00E64739">
      <w:pPr>
        <w:pStyle w:val="Titolo1"/>
        <w:rPr>
          <w:rFonts w:asciiTheme="minorHAnsi" w:eastAsiaTheme="minorEastAsia" w:hAnsiTheme="minorHAnsi" w:cstheme="minorBidi"/>
          <w:sz w:val="20"/>
        </w:rPr>
      </w:pPr>
    </w:p>
    <w:p w14:paraId="2BD8E809" w14:textId="2EBAC04B" w:rsidR="00D5189E" w:rsidRPr="00E64739" w:rsidRDefault="00D5189E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RICHIESTA PROROGA</w:t>
      </w:r>
      <w:bookmarkEnd w:id="0"/>
    </w:p>
    <w:p w14:paraId="3B4A6D53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150CAA4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037AC5FB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809DDD7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D9048A9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3406724" w14:textId="77777777" w:rsidR="00D5189E" w:rsidRDefault="00D5189E" w:rsidP="00D5189E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48C1B18F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9C5A0DA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DB8A63C" w14:textId="77777777" w:rsidR="00D5189E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6FCE19DF" w14:textId="77777777" w:rsidR="00D5189E" w:rsidRPr="00253403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16"/>
          <w:szCs w:val="16"/>
        </w:rPr>
      </w:pPr>
    </w:p>
    <w:p w14:paraId="50C36431" w14:textId="77777777" w:rsidR="00D5189E" w:rsidRDefault="00D5189E" w:rsidP="00D5189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72E78018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3629FFD2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0447F2BC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1CA3C38D" w14:textId="044DD987" w:rsidR="00D5189E" w:rsidRPr="007659AF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006DA92" w14:textId="6611528F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14:paraId="4199275E" w14:textId="45672DD2" w:rsidR="00000B16" w:rsidRDefault="00000B16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nel rispetto di quanto previsto al paragrafo 19 del bando in relazione a modalità e </w:t>
      </w:r>
      <w:r w:rsidR="000735BA">
        <w:rPr>
          <w:rFonts w:asciiTheme="minorHAnsi" w:eastAsia="Calibri" w:hAnsiTheme="minorHAnsi" w:cstheme="minorHAnsi"/>
          <w:sz w:val="22"/>
          <w:szCs w:val="22"/>
        </w:rPr>
        <w:t>termini</w:t>
      </w:r>
    </w:p>
    <w:p w14:paraId="01FC0CA7" w14:textId="77777777" w:rsidR="00D5189E" w:rsidRPr="00253403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16"/>
          <w:szCs w:val="16"/>
        </w:rPr>
      </w:pPr>
    </w:p>
    <w:p w14:paraId="710090F8" w14:textId="53B0E526" w:rsidR="00D5189E" w:rsidRPr="00F35DC8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 w:rsidRPr="00F35DC8">
        <w:rPr>
          <w:rFonts w:asciiTheme="minorHAnsi" w:eastAsia="Calibri" w:hAnsiTheme="minorHAnsi" w:cstheme="minorHAnsi"/>
          <w:b/>
          <w:bCs/>
        </w:rPr>
        <w:t>CHIEDE</w:t>
      </w:r>
    </w:p>
    <w:p w14:paraId="4453B381" w14:textId="77777777" w:rsidR="00D5189E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494A37" w14:textId="59DDBE53" w:rsidR="00D5189E" w:rsidRDefault="002C2D7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</w:t>
      </w:r>
      <w:r w:rsidR="00D5189E">
        <w:rPr>
          <w:rFonts w:asciiTheme="minorHAnsi" w:eastAsia="Calibr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asciiTheme="minorHAnsi" w:eastAsia="Calibri" w:hAnsiTheme="minorHAnsi" w:cstheme="minorHAnsi"/>
          <w:sz w:val="22"/>
          <w:szCs w:val="22"/>
        </w:rPr>
        <w:t xml:space="preserve">per la realizzazione del progetto di </w:t>
      </w:r>
      <w:proofErr w:type="gramStart"/>
      <w:r w:rsidR="00DC4F4B">
        <w:rPr>
          <w:rFonts w:asciiTheme="minorHAnsi" w:eastAsia="Calibri" w:hAnsiTheme="minorHAnsi" w:cstheme="minorHAnsi"/>
          <w:sz w:val="22"/>
          <w:szCs w:val="22"/>
        </w:rPr>
        <w:t>mesi:_</w:t>
      </w:r>
      <w:proofErr w:type="gramEnd"/>
      <w:r w:rsidR="00DC4F4B">
        <w:rPr>
          <w:rFonts w:asciiTheme="minorHAnsi" w:eastAsia="Calibri" w:hAnsiTheme="minorHAnsi" w:cstheme="minorHAnsi"/>
          <w:sz w:val="22"/>
          <w:szCs w:val="22"/>
        </w:rPr>
        <w:t>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2077F3" w14:textId="1CA6A3AF" w:rsidR="00DC4F4B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3A4A717" w14:textId="31E41129" w:rsidR="00F35DC8" w:rsidRDefault="00056D9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C13885">
        <w:rPr>
          <w:rFonts w:asciiTheme="minorHAnsi" w:eastAsia="Calibri" w:hAnsiTheme="minorHAnsi" w:cstheme="minorHAnsi"/>
          <w:sz w:val="22"/>
          <w:szCs w:val="22"/>
        </w:rPr>
        <w:t xml:space="preserve">Con le seguenti 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>motivazioni</w:t>
      </w:r>
      <w:r w:rsidRPr="00C13885">
        <w:rPr>
          <w:rFonts w:asciiTheme="minorHAnsi" w:eastAsia="Calibri" w:hAnsiTheme="minorHAnsi" w:cstheme="minorHAnsi"/>
          <w:sz w:val="22"/>
          <w:szCs w:val="22"/>
        </w:rPr>
        <w:t>: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F4B" w:rsidRPr="00C13885">
        <w:rPr>
          <w:rFonts w:asciiTheme="minorHAnsi" w:eastAsia="Calibri" w:hAnsiTheme="minorHAnsi" w:cstheme="minorHAnsi"/>
          <w:sz w:val="22"/>
          <w:szCs w:val="22"/>
        </w:rPr>
        <w:t>__</w:t>
      </w:r>
      <w:r w:rsidR="00F35DC8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0F04255" w14:textId="0FEE2A39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7392BDD4" w14:textId="43DFEDD3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3B09D796" w14:textId="77777777" w:rsidR="00F35DC8" w:rsidRDefault="00F35DC8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4108961F" w14:textId="0173FF6D" w:rsidR="00DC4F4B" w:rsidRPr="00253403" w:rsidRDefault="00DC4F4B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16"/>
          <w:szCs w:val="16"/>
        </w:rPr>
      </w:pPr>
    </w:p>
    <w:p w14:paraId="5A1ABC1B" w14:textId="74573C02" w:rsidR="00DC4F4B" w:rsidRPr="002C2D71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 impegna quindi a concludere le attività</w:t>
      </w:r>
      <w:r w:rsidR="00FC0887">
        <w:rPr>
          <w:rFonts w:asciiTheme="minorHAnsi" w:eastAsia="Calibri" w:hAnsiTheme="minorHAnsi" w:cstheme="minorHAnsi"/>
          <w:sz w:val="22"/>
          <w:szCs w:val="22"/>
        </w:rPr>
        <w:t xml:space="preserve"> entro il: 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14:paraId="20E82460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4C83645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0FD69BCF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714102B2" w:rsidR="00256466" w:rsidRDefault="00D5189E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6792E"/>
    <w:rsid w:val="000735BA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2AA6"/>
    <w:rsid w:val="002B4E3E"/>
    <w:rsid w:val="002C2D71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2078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2B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10</cp:revision>
  <cp:lastPrinted>2021-01-07T09:53:00Z</cp:lastPrinted>
  <dcterms:created xsi:type="dcterms:W3CDTF">2021-01-07T15:43:00Z</dcterms:created>
  <dcterms:modified xsi:type="dcterms:W3CDTF">2021-01-19T09:46:00Z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