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7.75pt" o:ole="" filled="t">
            <v:fill color2="black"/>
            <v:imagedata r:id="rId10" o:title=""/>
          </v:shape>
          <o:OLEObject Type="Embed" ProgID="PBrush" ShapeID="_x0000_i1025" DrawAspect="Content" ObjectID="_1768733099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E94B9B">
              <w:rPr>
                <w:sz w:val="20"/>
                <w:szCs w:val="20"/>
              </w:rPr>
              <w:t xml:space="preserve">allegato)  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5E6270A1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06133">
              <w:rPr>
                <w:sz w:val="20"/>
                <w:szCs w:val="20"/>
              </w:rPr>
              <w:t xml:space="preserve">ai sensi degli artt. n. 46 e n. 47 del DPR n. 445/2000, </w:t>
            </w:r>
            <w:r w:rsidRPr="00A54F07">
              <w:rPr>
                <w:sz w:val="20"/>
                <w:szCs w:val="20"/>
              </w:rPr>
              <w:t>che, ai fini dell’applicazione della ritenuta di acconto del 4% prevista dal comma 2 dell’art. 28 del D.P.R. n. 600/1973 di cui alla Delibera di Giunta/Determinazione Dirigenziale n° ……........ del ………………….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09239A6A" w:rsidR="003A1B1A" w:rsidRPr="00BF184E" w:rsidRDefault="003A1B1A" w:rsidP="00A46298">
            <w:pPr>
              <w:jc w:val="both"/>
            </w:pPr>
            <w:r w:rsidRPr="00BF184E">
              <w:t>altri motivi di esenzione</w:t>
            </w:r>
            <w:r w:rsidR="00A34D5D">
              <w:t xml:space="preserve"> </w:t>
            </w:r>
            <w:r w:rsidR="00B81871" w:rsidRPr="00123C21">
              <w:rPr>
                <w:b/>
                <w:bCs/>
              </w:rPr>
              <w:t>è fatto obbligo di specificare il titolo ed il preciso riferimento normativo (es: art. xxx comma y del DPR o legge n. zzz del gg/mm/</w:t>
            </w:r>
            <w:proofErr w:type="spellStart"/>
            <w:r w:rsidR="00B81871" w:rsidRPr="00123C21">
              <w:rPr>
                <w:b/>
                <w:bCs/>
              </w:rPr>
              <w:t>aaaa</w:t>
            </w:r>
            <w:proofErr w:type="spellEnd"/>
            <w:r w:rsidR="00B81871" w:rsidRPr="00123C21">
              <w:rPr>
                <w:b/>
                <w:bCs/>
              </w:rPr>
              <w:t>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142292">
              <w:t>Decreto Legge</w:t>
            </w:r>
            <w:proofErr w:type="gramEnd"/>
            <w:r w:rsidRPr="00142292">
              <w:t xml:space="preserve">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6313FF1" w:rsidR="00BC1607" w:rsidRDefault="00BC1607" w:rsidP="00BC1607">
            <w:r>
              <w:t>SE</w:t>
            </w:r>
            <w:r w:rsidR="00BF184E">
              <w:t>TTORE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footerReference w:type="default" r:id="rId12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680B" w14:textId="77777777" w:rsidR="00BC20B5" w:rsidRDefault="00BC20B5" w:rsidP="00361CE9">
      <w:pPr>
        <w:spacing w:after="0" w:line="240" w:lineRule="auto"/>
      </w:pPr>
      <w:r>
        <w:separator/>
      </w:r>
    </w:p>
  </w:endnote>
  <w:endnote w:type="continuationSeparator" w:id="0">
    <w:p w14:paraId="36FC1E35" w14:textId="77777777" w:rsidR="00BC20B5" w:rsidRDefault="00BC20B5" w:rsidP="00361CE9">
      <w:pPr>
        <w:spacing w:after="0" w:line="240" w:lineRule="auto"/>
      </w:pPr>
      <w:r>
        <w:continuationSeparator/>
      </w:r>
    </w:p>
  </w:endnote>
  <w:endnote w:type="continuationNotice" w:id="1">
    <w:p w14:paraId="396385AC" w14:textId="77777777" w:rsidR="00BC20B5" w:rsidRDefault="00BC20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3CDEA426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BD44" w14:textId="77777777" w:rsidR="00BC20B5" w:rsidRDefault="00BC20B5" w:rsidP="00361CE9">
      <w:pPr>
        <w:spacing w:after="0" w:line="240" w:lineRule="auto"/>
      </w:pPr>
      <w:r>
        <w:separator/>
      </w:r>
    </w:p>
  </w:footnote>
  <w:footnote w:type="continuationSeparator" w:id="0">
    <w:p w14:paraId="326FE557" w14:textId="77777777" w:rsidR="00BC20B5" w:rsidRDefault="00BC20B5" w:rsidP="00361CE9">
      <w:pPr>
        <w:spacing w:after="0" w:line="240" w:lineRule="auto"/>
      </w:pPr>
      <w:r>
        <w:continuationSeparator/>
      </w:r>
    </w:p>
  </w:footnote>
  <w:footnote w:type="continuationNotice" w:id="1">
    <w:p w14:paraId="58EFEFF1" w14:textId="77777777" w:rsidR="00BC20B5" w:rsidRDefault="00BC20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D07FE"/>
    <w:rsid w:val="000E4774"/>
    <w:rsid w:val="000F328D"/>
    <w:rsid w:val="000F49AA"/>
    <w:rsid w:val="00121210"/>
    <w:rsid w:val="00123C21"/>
    <w:rsid w:val="00142292"/>
    <w:rsid w:val="001521A7"/>
    <w:rsid w:val="0015616E"/>
    <w:rsid w:val="00161466"/>
    <w:rsid w:val="001741E6"/>
    <w:rsid w:val="001954FE"/>
    <w:rsid w:val="001A3E14"/>
    <w:rsid w:val="001A59D3"/>
    <w:rsid w:val="001D6148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7082"/>
    <w:rsid w:val="00612425"/>
    <w:rsid w:val="006648BB"/>
    <w:rsid w:val="006748C2"/>
    <w:rsid w:val="00684457"/>
    <w:rsid w:val="00685029"/>
    <w:rsid w:val="00721282"/>
    <w:rsid w:val="00724005"/>
    <w:rsid w:val="007248CE"/>
    <w:rsid w:val="007347FA"/>
    <w:rsid w:val="00772E05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06133"/>
    <w:rsid w:val="009208D5"/>
    <w:rsid w:val="00934377"/>
    <w:rsid w:val="00993AB0"/>
    <w:rsid w:val="00A00075"/>
    <w:rsid w:val="00A10C86"/>
    <w:rsid w:val="00A34D5D"/>
    <w:rsid w:val="00A46298"/>
    <w:rsid w:val="00A52F14"/>
    <w:rsid w:val="00A54F07"/>
    <w:rsid w:val="00AD0419"/>
    <w:rsid w:val="00B002F9"/>
    <w:rsid w:val="00B26DCF"/>
    <w:rsid w:val="00B4443E"/>
    <w:rsid w:val="00B54777"/>
    <w:rsid w:val="00B81871"/>
    <w:rsid w:val="00B91904"/>
    <w:rsid w:val="00BA5537"/>
    <w:rsid w:val="00BC1607"/>
    <w:rsid w:val="00BC20B5"/>
    <w:rsid w:val="00BD3230"/>
    <w:rsid w:val="00BF184E"/>
    <w:rsid w:val="00C00473"/>
    <w:rsid w:val="00C0281A"/>
    <w:rsid w:val="00C8708C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c7267-5f02-4672-ab87-4582ec63d32c">
      <Terms xmlns="http://schemas.microsoft.com/office/infopath/2007/PartnerControls"/>
    </lcf76f155ced4ddcb4097134ff3c332f>
    <_ip_UnifiedCompliancePolicyUIAction xmlns="http://schemas.microsoft.com/sharepoint/v3" xsi:nil="true"/>
    <TaxCatchAll xmlns="c10c4120-885d-4313-92b4-95c626c7dff9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7DE1ECA6A0D49BB14C566C91F85B5" ma:contentTypeVersion="20" ma:contentTypeDescription="Creare un nuovo documento." ma:contentTypeScope="" ma:versionID="f3b9448681f56870db28008ed068391e">
  <xsd:schema xmlns:xsd="http://www.w3.org/2001/XMLSchema" xmlns:xs="http://www.w3.org/2001/XMLSchema" xmlns:p="http://schemas.microsoft.com/office/2006/metadata/properties" xmlns:ns1="http://schemas.microsoft.com/sharepoint/v3" xmlns:ns2="277c7267-5f02-4672-ab87-4582ec63d32c" xmlns:ns3="c10c4120-885d-4313-92b4-95c626c7dff9" targetNamespace="http://schemas.microsoft.com/office/2006/metadata/properties" ma:root="true" ma:fieldsID="8c5dd4c1a99379ebd10524880db8a840" ns1:_="" ns2:_="" ns3:_="">
    <xsd:import namespace="http://schemas.microsoft.com/sharepoint/v3"/>
    <xsd:import namespace="277c7267-5f02-4672-ab87-4582ec63d32c"/>
    <xsd:import namespace="c10c4120-885d-4313-92b4-95c626c7d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7267-5f02-4672-ab87-4582ec63d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4120-885d-4313-92b4-95c626c7d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cc78cd-fa51-4158-a0fe-2d8cd26e3ecf}" ma:internalName="TaxCatchAll" ma:showField="CatchAllData" ma:web="c10c4120-885d-4313-92b4-95c626c7d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C3AFEF-2C2E-4002-8C07-72FDE2477C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Pretto Giulia</cp:lastModifiedBy>
  <cp:revision>91</cp:revision>
  <dcterms:created xsi:type="dcterms:W3CDTF">2021-02-03T23:48:00Z</dcterms:created>
  <dcterms:modified xsi:type="dcterms:W3CDTF">2024-02-06T12:59:00Z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</vt:lpwstr>
  </property>
</Properties>
</file>